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0B5437A0" w:rsidR="00967748" w:rsidRPr="00324DBA" w:rsidRDefault="0068464A"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Pr>
                <w:rFonts w:ascii="Garamond" w:hAnsi="Garamond"/>
                <w:noProof/>
                <w:spacing w:val="-6"/>
              </w:rPr>
              <w:drawing>
                <wp:anchor distT="0" distB="0" distL="114300" distR="114300" simplePos="0" relativeHeight="251731968" behindDoc="0" locked="0" layoutInCell="1" allowOverlap="1" wp14:anchorId="38E6A801" wp14:editId="33DE9B3A">
                  <wp:simplePos x="0" y="0"/>
                  <wp:positionH relativeFrom="column">
                    <wp:posOffset>-66675</wp:posOffset>
                  </wp:positionH>
                  <wp:positionV relativeFrom="paragraph">
                    <wp:posOffset>198120</wp:posOffset>
                  </wp:positionV>
                  <wp:extent cx="1234440" cy="93218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A Relogo Color.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234440" cy="932180"/>
                          </a:xfrm>
                          <a:prstGeom prst="rect">
                            <a:avLst/>
                          </a:prstGeom>
                        </pic:spPr>
                      </pic:pic>
                    </a:graphicData>
                  </a:graphic>
                  <wp14:sizeRelH relativeFrom="margin">
                    <wp14:pctWidth>0</wp14:pctWidth>
                  </wp14:sizeRelH>
                  <wp14:sizeRelV relativeFrom="margin">
                    <wp14:pctHeight>0</wp14:pctHeight>
                  </wp14:sizeRelV>
                </wp:anchor>
              </w:drawing>
            </w:r>
            <w:r w:rsidR="00967748"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1B1E61" w:rsidRPr="001B1E61">
              <w:rPr>
                <w:rFonts w:ascii="Palatino Linotype" w:hAnsi="Palatino Linotype"/>
                <w:noProof/>
                <w:spacing w:val="-6"/>
                <w:sz w:val="28"/>
                <w:szCs w:val="28"/>
                <w:lang w:bidi="fa-IR"/>
              </w:rPr>
              <w:t>Transactions on Data Science with Applications</w:t>
            </w:r>
          </w:p>
          <w:p w14:paraId="187DBB91" w14:textId="7ECB3AEF" w:rsidR="00813E9C" w:rsidRPr="00536B95" w:rsidRDefault="009C5FA9"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00536B95" w:rsidRPr="00536B95">
                <w:rPr>
                  <w:rStyle w:val="Hyperlink"/>
                  <w:rFonts w:ascii="Palatino Linotype" w:eastAsia="Calibri" w:hAnsi="Palatino Linotype" w:cs="Adobe Devanagari"/>
                  <w:bCs/>
                  <w:color w:val="auto"/>
                  <w:sz w:val="24"/>
                  <w:szCs w:val="24"/>
                  <w:u w:val="none"/>
                  <w:lang w:bidi="fa-IR"/>
                </w:rPr>
                <w:t>www.</w:t>
              </w:r>
              <w:r w:rsidR="001B1E61" w:rsidRPr="001B1E61">
                <w:rPr>
                  <w:rStyle w:val="Hyperlink"/>
                  <w:rFonts w:ascii="Palatino Linotype" w:eastAsia="Calibri" w:hAnsi="Palatino Linotype" w:cs="Adobe Devanagari"/>
                  <w:bCs/>
                  <w:color w:val="auto"/>
                  <w:sz w:val="24"/>
                  <w:szCs w:val="24"/>
                  <w:u w:val="none"/>
                  <w:lang w:bidi="fa-IR"/>
                </w:rPr>
                <w:t>tdsa</w:t>
              </w:r>
              <w:r w:rsidR="00536B95" w:rsidRPr="00536B95">
                <w:rPr>
                  <w:rStyle w:val="Hyperlink"/>
                  <w:rFonts w:ascii="Palatino Linotype" w:eastAsia="Calibri" w:hAnsi="Palatino Linotype" w:cs="Adobe Devanagari"/>
                  <w:bCs/>
                  <w:color w:val="auto"/>
                  <w:sz w:val="24"/>
                  <w:u w:val="none"/>
                  <w:lang w:bidi="fa-IR"/>
                </w:rPr>
                <w:t>.reapress</w:t>
              </w:r>
              <w:r w:rsidR="00536B95" w:rsidRPr="00536B95">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bookmarkStart w:id="0" w:name="_GoBack"/>
      <w:bookmarkEnd w:id="0"/>
    </w:p>
    <w:sectPr w:rsidR="00426704" w:rsidSect="009415B1">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DF96A" w14:textId="77777777" w:rsidR="009C5FA9" w:rsidRPr="00FE73CA" w:rsidRDefault="009C5FA9" w:rsidP="00FA44F9">
      <w:r w:rsidRPr="00FE73CA">
        <w:separator/>
      </w:r>
    </w:p>
  </w:endnote>
  <w:endnote w:type="continuationSeparator" w:id="0">
    <w:p w14:paraId="56F6AD80" w14:textId="77777777" w:rsidR="009C5FA9" w:rsidRPr="00FE73CA" w:rsidRDefault="009C5FA9" w:rsidP="00FA44F9">
      <w:r w:rsidRPr="00FE73CA">
        <w:continuationSeparator/>
      </w:r>
    </w:p>
  </w:endnote>
  <w:endnote w:type="continuationNotice" w:id="1">
    <w:p w14:paraId="33AEE61A" w14:textId="77777777" w:rsidR="009C5FA9" w:rsidRDefault="009C5FA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charset w:val="00"/>
    <w:family w:val="roman"/>
    <w:pitch w:val="variable"/>
    <w:sig w:usb0="00000003" w:usb1="00000000" w:usb2="00000000" w:usb3="00000000" w:csb0="00000001" w:csb1="00000000"/>
  </w:font>
  <w:font w:name="Eras Bold ITC">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6BBD" w14:textId="77777777" w:rsidR="009C5FA9" w:rsidRPr="00FE73CA" w:rsidRDefault="009C5FA9" w:rsidP="00FA44F9">
      <w:pPr>
        <w:bidi w:val="0"/>
      </w:pPr>
      <w:r w:rsidRPr="00FE73CA">
        <w:separator/>
      </w:r>
    </w:p>
  </w:footnote>
  <w:footnote w:type="continuationSeparator" w:id="0">
    <w:p w14:paraId="3C3DA710" w14:textId="77777777" w:rsidR="009C5FA9" w:rsidRPr="00FE73CA" w:rsidRDefault="009C5FA9" w:rsidP="00FA44F9">
      <w:r w:rsidRPr="00FE73CA">
        <w:continuationSeparator/>
      </w:r>
    </w:p>
  </w:footnote>
  <w:footnote w:type="continuationNotice" w:id="1">
    <w:p w14:paraId="1A1C389B" w14:textId="77777777" w:rsidR="009C5FA9" w:rsidRPr="00FE73CA" w:rsidRDefault="009C5FA9"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68B28" w14:textId="7FB6772A" w:rsidR="00FF649C" w:rsidRPr="00FF649C" w:rsidRDefault="009C5FA9"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End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C5DB0" w14:textId="286244B8" w:rsidR="000E04F6" w:rsidRPr="004A5A5D" w:rsidRDefault="009C5FA9"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End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0"/>
  </w:num>
  <w:num w:numId="4">
    <w:abstractNumId w:val="5"/>
  </w:num>
  <w:num w:numId="5">
    <w:abstractNumId w:val="6"/>
  </w:num>
  <w:num w:numId="6">
    <w:abstractNumId w:val="15"/>
  </w:num>
  <w:num w:numId="7">
    <w:abstractNumId w:val="18"/>
  </w:num>
  <w:num w:numId="8">
    <w:abstractNumId w:val="17"/>
  </w:num>
  <w:num w:numId="9">
    <w:abstractNumId w:val="9"/>
  </w:num>
  <w:num w:numId="10">
    <w:abstractNumId w:val="2"/>
  </w:num>
  <w:num w:numId="11">
    <w:abstractNumId w:val="1"/>
  </w:num>
  <w:num w:numId="12">
    <w:abstractNumId w:val="3"/>
  </w:num>
  <w:num w:numId="13">
    <w:abstractNumId w:val="8"/>
  </w:num>
  <w:num w:numId="14">
    <w:abstractNumId w:val="16"/>
  </w:num>
  <w:num w:numId="15">
    <w:abstractNumId w:val="4"/>
  </w:num>
  <w:num w:numId="16">
    <w:abstractNumId w:val="7"/>
  </w:num>
  <w:num w:numId="17">
    <w:abstractNumId w:val="14"/>
  </w:num>
  <w:num w:numId="18">
    <w:abstractNumId w:val="13"/>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1E61"/>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04F2"/>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36B9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64A"/>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15B1"/>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C5FA9"/>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customStyle="1"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ta.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4BDDC22C-7876-4576-8F3B-3C3C4CE5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RePack by Diakov</cp:lastModifiedBy>
  <cp:revision>2</cp:revision>
  <cp:lastPrinted>2023-08-13T12:59:00Z</cp:lastPrinted>
  <dcterms:created xsi:type="dcterms:W3CDTF">2025-08-16T12:48:00Z</dcterms:created>
  <dcterms:modified xsi:type="dcterms:W3CDTF">2025-08-16T12:48:00Z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